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4647" w14:textId="1D1E421D" w:rsidR="001D3DEA" w:rsidRDefault="001D3DEA" w:rsidP="53D8A979">
      <w:pPr>
        <w:spacing w:after="0"/>
        <w:rPr>
          <w:rFonts w:ascii="Arial" w:eastAsia="Arial" w:hAnsi="Arial" w:cs="Arial"/>
          <w:b/>
          <w:bCs/>
        </w:rPr>
      </w:pPr>
      <w:r w:rsidRPr="006D2E8C">
        <w:rPr>
          <w:rFonts w:cstheme="minorHAnsi"/>
          <w:noProof/>
          <w:sz w:val="24"/>
          <w:szCs w:val="24"/>
        </w:rPr>
        <w:drawing>
          <wp:anchor distT="0" distB="0" distL="114300" distR="114300" simplePos="0" relativeHeight="251659264" behindDoc="1" locked="0" layoutInCell="1" allowOverlap="1" wp14:anchorId="0236A2EA" wp14:editId="3ACF9DD1">
            <wp:simplePos x="0" y="0"/>
            <wp:positionH relativeFrom="margin">
              <wp:posOffset>-53340</wp:posOffset>
            </wp:positionH>
            <wp:positionV relativeFrom="paragraph">
              <wp:posOffset>45720</wp:posOffset>
            </wp:positionV>
            <wp:extent cx="687600" cy="716400"/>
            <wp:effectExtent l="0" t="0" r="0" b="7620"/>
            <wp:wrapTight wrapText="bothSides">
              <wp:wrapPolygon edited="0">
                <wp:start x="0" y="0"/>
                <wp:lineTo x="0" y="21255"/>
                <wp:lineTo x="20961" y="21255"/>
                <wp:lineTo x="20961" y="0"/>
                <wp:lineTo x="0" y="0"/>
              </wp:wrapPolygon>
            </wp:wrapTight>
            <wp:docPr id="1081653588" name="Picture 1" descr="A picture containing logo, graphics, fon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653588" name="Picture 1" descr="A picture containing logo, graphics, font, symbol&#10;&#10;Description automatically generated"/>
                    <pic:cNvPicPr/>
                  </pic:nvPicPr>
                  <pic:blipFill rotWithShape="1">
                    <a:blip r:embed="rId7">
                      <a:extLst>
                        <a:ext uri="{28A0092B-C50C-407E-A947-70E740481C1C}">
                          <a14:useLocalDpi xmlns:a14="http://schemas.microsoft.com/office/drawing/2010/main" val="0"/>
                        </a:ext>
                      </a:extLst>
                    </a:blip>
                    <a:srcRect t="3093" b="-1"/>
                    <a:stretch/>
                  </pic:blipFill>
                  <pic:spPr bwMode="auto">
                    <a:xfrm>
                      <a:off x="0" y="0"/>
                      <a:ext cx="687600" cy="71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C9CF1F" w14:textId="4E21C0D5" w:rsidR="00192690" w:rsidRPr="00F944A4" w:rsidRDefault="53D8A979" w:rsidP="53D8A979">
      <w:pPr>
        <w:spacing w:after="0"/>
        <w:jc w:val="center"/>
        <w:rPr>
          <w:rFonts w:ascii="Arial" w:eastAsia="Arial" w:hAnsi="Arial" w:cs="Arial"/>
          <w:b/>
          <w:bCs/>
        </w:rPr>
      </w:pPr>
      <w:r w:rsidRPr="53D8A979">
        <w:rPr>
          <w:rFonts w:ascii="Arial" w:eastAsia="Arial" w:hAnsi="Arial" w:cs="Arial"/>
          <w:b/>
          <w:bCs/>
        </w:rPr>
        <w:t>Additional Information for Junior/</w:t>
      </w:r>
    </w:p>
    <w:p w14:paraId="2F975458" w14:textId="21503B86" w:rsidR="000872BA" w:rsidRPr="00F944A4" w:rsidRDefault="53D8A979" w:rsidP="53D8A979">
      <w:pPr>
        <w:spacing w:after="0"/>
        <w:jc w:val="center"/>
        <w:rPr>
          <w:rFonts w:ascii="Arial" w:eastAsia="Arial" w:hAnsi="Arial" w:cs="Arial"/>
          <w:b/>
          <w:bCs/>
        </w:rPr>
      </w:pPr>
      <w:r w:rsidRPr="53D8A979">
        <w:rPr>
          <w:rFonts w:ascii="Arial" w:eastAsia="Arial" w:hAnsi="Arial" w:cs="Arial"/>
          <w:b/>
          <w:bCs/>
        </w:rPr>
        <w:t xml:space="preserve">Mini Members &amp; Parents 2026/27 </w:t>
      </w:r>
    </w:p>
    <w:p w14:paraId="731971D9" w14:textId="323190E9" w:rsidR="00DB467B" w:rsidRDefault="00DB467B" w:rsidP="53D8A979">
      <w:pPr>
        <w:spacing w:after="0"/>
        <w:jc w:val="center"/>
        <w:rPr>
          <w:rFonts w:ascii="Arial" w:eastAsia="Arial" w:hAnsi="Arial" w:cs="Arial"/>
          <w:b/>
          <w:bCs/>
        </w:rPr>
      </w:pPr>
    </w:p>
    <w:p w14:paraId="329116E2" w14:textId="56B2E82B" w:rsidR="00DB467B" w:rsidRDefault="03ACEBA8" w:rsidP="03ACEBA8">
      <w:pPr>
        <w:pBdr>
          <w:top w:val="single" w:sz="4" w:space="4" w:color="auto"/>
          <w:left w:val="single" w:sz="4" w:space="4" w:color="auto"/>
          <w:bottom w:val="single" w:sz="4" w:space="4" w:color="auto"/>
          <w:right w:val="single" w:sz="4" w:space="4" w:color="auto"/>
        </w:pBdr>
        <w:spacing w:after="0"/>
        <w:rPr>
          <w:rFonts w:ascii="Arial" w:eastAsia="Arial" w:hAnsi="Arial" w:cs="Arial"/>
          <w:color w:val="FF0000"/>
        </w:rPr>
      </w:pPr>
      <w:r w:rsidRPr="03ACEBA8">
        <w:rPr>
          <w:rFonts w:ascii="Arial" w:eastAsia="Arial" w:hAnsi="Arial" w:cs="Arial"/>
          <w:color w:val="FF0000"/>
        </w:rPr>
        <w:t xml:space="preserve">Please read this additional information in conjunction with the Members Information Pack, sent at membership renewal time, with details of membership subs to be paid, playing times and more. </w:t>
      </w:r>
    </w:p>
    <w:p w14:paraId="4592D4D8" w14:textId="77777777" w:rsidR="0087402F" w:rsidRDefault="0087402F" w:rsidP="53D8A979">
      <w:pPr>
        <w:spacing w:after="0"/>
        <w:rPr>
          <w:rFonts w:ascii="Arial" w:eastAsia="Arial" w:hAnsi="Arial" w:cs="Arial"/>
          <w:color w:val="FF0000"/>
        </w:rPr>
      </w:pPr>
    </w:p>
    <w:p w14:paraId="60D99471" w14:textId="23C645C7" w:rsidR="0087402F" w:rsidRDefault="53D8A979" w:rsidP="53D8A979">
      <w:pPr>
        <w:spacing w:after="0"/>
        <w:rPr>
          <w:rFonts w:ascii="Arial" w:eastAsia="Arial" w:hAnsi="Arial" w:cs="Arial"/>
        </w:rPr>
      </w:pPr>
      <w:r w:rsidRPr="53D8A979">
        <w:rPr>
          <w:rFonts w:ascii="Arial" w:eastAsia="Arial" w:hAnsi="Arial" w:cs="Arial"/>
        </w:rPr>
        <w:t>Tennis is a skill for life which once learned means you can play whether aged 8, 80 or anything in between. We have a team of coaches whose aim is to nurture a child’s enjoyment, interest, and skill in playing tennis.</w:t>
      </w:r>
    </w:p>
    <w:p w14:paraId="41EF9E1A" w14:textId="77777777" w:rsidR="0087402F" w:rsidRDefault="0087402F" w:rsidP="53D8A979">
      <w:pPr>
        <w:spacing w:after="0"/>
        <w:rPr>
          <w:rFonts w:ascii="Arial" w:eastAsia="Arial" w:hAnsi="Arial" w:cs="Arial"/>
        </w:rPr>
      </w:pPr>
    </w:p>
    <w:p w14:paraId="5CBE495F" w14:textId="6418B2F0" w:rsidR="00A01FA3" w:rsidRDefault="53D8A979" w:rsidP="53D8A979">
      <w:pPr>
        <w:spacing w:after="0"/>
        <w:rPr>
          <w:rFonts w:ascii="Arial" w:eastAsia="Arial" w:hAnsi="Arial" w:cs="Arial"/>
          <w:b/>
          <w:bCs/>
          <w:u w:val="double"/>
        </w:rPr>
      </w:pPr>
      <w:r w:rsidRPr="53D8A979">
        <w:rPr>
          <w:rFonts w:ascii="Arial" w:eastAsia="Arial" w:hAnsi="Arial" w:cs="Arial"/>
          <w:b/>
          <w:bCs/>
          <w:u w:val="double"/>
        </w:rPr>
        <w:t>JUNIOR CLUB NIGHTS</w:t>
      </w:r>
    </w:p>
    <w:p w14:paraId="60889492" w14:textId="77777777" w:rsidR="00A01FA3" w:rsidRPr="00A01FA3" w:rsidRDefault="00A01FA3" w:rsidP="53D8A979">
      <w:pPr>
        <w:spacing w:after="0"/>
        <w:rPr>
          <w:rFonts w:ascii="Arial" w:eastAsia="Arial" w:hAnsi="Arial" w:cs="Arial"/>
        </w:rPr>
      </w:pPr>
    </w:p>
    <w:p w14:paraId="79E913B5" w14:textId="1EA07F08" w:rsidR="0087402F" w:rsidRPr="0087402F" w:rsidRDefault="03ACEBA8" w:rsidP="53D8A979">
      <w:pPr>
        <w:pStyle w:val="ListParagraph"/>
        <w:numPr>
          <w:ilvl w:val="0"/>
          <w:numId w:val="1"/>
        </w:numPr>
        <w:rPr>
          <w:rFonts w:ascii="Arial" w:eastAsia="Arial" w:hAnsi="Arial" w:cs="Arial"/>
          <w:sz w:val="22"/>
          <w:szCs w:val="22"/>
        </w:rPr>
      </w:pPr>
      <w:r w:rsidRPr="03ACEBA8">
        <w:rPr>
          <w:rFonts w:ascii="Arial" w:eastAsia="Arial" w:hAnsi="Arial" w:cs="Arial"/>
          <w:sz w:val="22"/>
          <w:szCs w:val="22"/>
        </w:rPr>
        <w:t xml:space="preserve">For approximately 13/14 weeks of summer, Friday night is Junior Club night at the Club and is </w:t>
      </w:r>
      <w:r w:rsidRPr="03ACEBA8">
        <w:rPr>
          <w:rFonts w:ascii="Arial" w:eastAsia="Arial" w:hAnsi="Arial" w:cs="Arial"/>
          <w:b/>
          <w:bCs/>
          <w:sz w:val="22"/>
          <w:szCs w:val="22"/>
        </w:rPr>
        <w:t xml:space="preserve">included in the Junior/Mini membership. </w:t>
      </w:r>
      <w:r w:rsidRPr="03ACEBA8">
        <w:rPr>
          <w:rFonts w:ascii="Arial" w:eastAsia="Arial" w:hAnsi="Arial" w:cs="Arial"/>
          <w:sz w:val="22"/>
          <w:szCs w:val="22"/>
        </w:rPr>
        <w:t>These are coach led sessions with organised games which may include some coaching. The aim is for our Junior and Mini members to have fun playing tennis and hopefully make friendships which lead to arranging singles or doubles tennis games at a weekend, or in the holidays.</w:t>
      </w:r>
    </w:p>
    <w:p w14:paraId="1A0E9B9D" w14:textId="3FB85CB6" w:rsidR="0087402F" w:rsidRPr="0087402F" w:rsidRDefault="53D8A979" w:rsidP="53D8A979">
      <w:pPr>
        <w:pStyle w:val="ListParagraph"/>
        <w:numPr>
          <w:ilvl w:val="0"/>
          <w:numId w:val="1"/>
        </w:numPr>
        <w:rPr>
          <w:rFonts w:ascii="Arial" w:eastAsia="Arial" w:hAnsi="Arial" w:cs="Arial"/>
          <w:sz w:val="22"/>
          <w:szCs w:val="22"/>
        </w:rPr>
      </w:pPr>
      <w:r w:rsidRPr="53D8A979">
        <w:rPr>
          <w:rFonts w:ascii="Arial" w:eastAsia="Arial" w:hAnsi="Arial" w:cs="Arial"/>
          <w:sz w:val="22"/>
          <w:szCs w:val="22"/>
        </w:rPr>
        <w:t>The bar is open for the children to buy soft drinks &amp; sweets, as well as for the parents to enjoy other beverages.</w:t>
      </w:r>
    </w:p>
    <w:p w14:paraId="791FAC68" w14:textId="6F740752" w:rsidR="0087402F" w:rsidRPr="0087402F" w:rsidRDefault="53D8A979" w:rsidP="53D8A979">
      <w:pPr>
        <w:pStyle w:val="ListParagraph"/>
        <w:numPr>
          <w:ilvl w:val="0"/>
          <w:numId w:val="1"/>
        </w:numPr>
        <w:rPr>
          <w:rFonts w:ascii="Arial" w:eastAsia="Arial" w:hAnsi="Arial" w:cs="Arial"/>
          <w:sz w:val="22"/>
          <w:szCs w:val="22"/>
        </w:rPr>
      </w:pPr>
      <w:r w:rsidRPr="53D8A979">
        <w:rPr>
          <w:rFonts w:ascii="Arial" w:eastAsia="Arial" w:hAnsi="Arial" w:cs="Arial"/>
          <w:sz w:val="22"/>
          <w:szCs w:val="22"/>
        </w:rPr>
        <w:t>The end of the Junior Club Nights season normally ends with a social evening and barbecue.</w:t>
      </w:r>
    </w:p>
    <w:p w14:paraId="5CD8C4FC" w14:textId="0309E6F8" w:rsidR="006632D8" w:rsidRPr="00A54E43" w:rsidRDefault="006632D8" w:rsidP="53D8A979">
      <w:pPr>
        <w:spacing w:after="0"/>
        <w:rPr>
          <w:rFonts w:ascii="Arial" w:eastAsia="Arial" w:hAnsi="Arial" w:cs="Arial"/>
        </w:rPr>
      </w:pPr>
    </w:p>
    <w:p w14:paraId="2DEE6F64" w14:textId="4C5C2ECD" w:rsidR="006632D8" w:rsidRPr="00A54E43" w:rsidRDefault="53D8A979" w:rsidP="53D8A979">
      <w:pPr>
        <w:spacing w:after="0"/>
        <w:rPr>
          <w:rFonts w:ascii="Arial" w:eastAsia="Arial" w:hAnsi="Arial" w:cs="Arial"/>
        </w:rPr>
      </w:pPr>
      <w:r w:rsidRPr="53D8A979">
        <w:rPr>
          <w:rFonts w:ascii="Arial" w:eastAsia="Arial" w:hAnsi="Arial" w:cs="Arial"/>
          <w:b/>
          <w:bCs/>
        </w:rPr>
        <w:t>JUNIOR CLUB NIGHTS</w:t>
      </w:r>
      <w:r w:rsidRPr="53D8A979">
        <w:rPr>
          <w:rFonts w:ascii="Arial" w:eastAsia="Arial" w:hAnsi="Arial" w:cs="Arial"/>
        </w:rPr>
        <w:t xml:space="preserve"> every Friday 17th April to 17th July 2026</w:t>
      </w:r>
    </w:p>
    <w:p w14:paraId="05178CC9" w14:textId="7380C160" w:rsidR="005D683A" w:rsidRPr="00A54E43" w:rsidRDefault="005D683A" w:rsidP="53D8A979">
      <w:pPr>
        <w:spacing w:after="0"/>
        <w:rPr>
          <w:rFonts w:ascii="Arial" w:eastAsia="Arial" w:hAnsi="Arial" w:cs="Arial"/>
        </w:rPr>
      </w:pPr>
    </w:p>
    <w:tbl>
      <w:tblPr>
        <w:tblW w:w="9072" w:type="dxa"/>
        <w:tblInd w:w="108" w:type="dxa"/>
        <w:tblLook w:val="04A0" w:firstRow="1" w:lastRow="0" w:firstColumn="1" w:lastColumn="0" w:noHBand="0" w:noVBand="1"/>
      </w:tblPr>
      <w:tblGrid>
        <w:gridCol w:w="3261"/>
        <w:gridCol w:w="3543"/>
        <w:gridCol w:w="2268"/>
      </w:tblGrid>
      <w:tr w:rsidR="005D683A" w:rsidRPr="005D683A" w14:paraId="7206FC3A" w14:textId="77777777" w:rsidTr="53D8A979">
        <w:trPr>
          <w:trHeight w:val="300"/>
        </w:trPr>
        <w:tc>
          <w:tcPr>
            <w:tcW w:w="3261" w:type="dxa"/>
            <w:tcBorders>
              <w:top w:val="single" w:sz="4" w:space="0" w:color="auto"/>
              <w:left w:val="single" w:sz="8" w:space="0" w:color="auto"/>
              <w:bottom w:val="single" w:sz="4" w:space="0" w:color="auto"/>
              <w:right w:val="nil"/>
            </w:tcBorders>
            <w:noWrap/>
            <w:vAlign w:val="bottom"/>
            <w:hideMark/>
          </w:tcPr>
          <w:p w14:paraId="12D51850" w14:textId="77777777" w:rsidR="005D683A" w:rsidRPr="005D683A" w:rsidRDefault="005D683A"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Session 1 Minis</w:t>
            </w:r>
          </w:p>
        </w:tc>
        <w:tc>
          <w:tcPr>
            <w:tcW w:w="3543" w:type="dxa"/>
            <w:tcBorders>
              <w:top w:val="single" w:sz="4" w:space="0" w:color="auto"/>
              <w:left w:val="single" w:sz="4" w:space="0" w:color="auto"/>
              <w:bottom w:val="single" w:sz="4" w:space="0" w:color="auto"/>
              <w:right w:val="single" w:sz="4" w:space="0" w:color="auto"/>
            </w:tcBorders>
            <w:vAlign w:val="bottom"/>
            <w:hideMark/>
          </w:tcPr>
          <w:p w14:paraId="14126D56" w14:textId="43AC100A" w:rsidR="005D683A" w:rsidRPr="005D683A" w:rsidRDefault="00C2185F"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Reception, Year 1&amp;2</w:t>
            </w:r>
            <w:r w:rsidR="005D683A" w:rsidRPr="53D8A979">
              <w:rPr>
                <w:rFonts w:ascii="Arial" w:eastAsia="Arial" w:hAnsi="Arial" w:cs="Arial"/>
                <w:color w:val="000000"/>
                <w:kern w:val="0"/>
                <w:lang w:eastAsia="en-GB"/>
                <w14:ligatures w14:val="none"/>
              </w:rPr>
              <w:t xml:space="preserve"> </w:t>
            </w:r>
          </w:p>
        </w:tc>
        <w:tc>
          <w:tcPr>
            <w:tcW w:w="2268" w:type="dxa"/>
            <w:tcBorders>
              <w:top w:val="single" w:sz="4" w:space="0" w:color="auto"/>
              <w:left w:val="nil"/>
              <w:bottom w:val="single" w:sz="4" w:space="0" w:color="auto"/>
              <w:right w:val="single" w:sz="8" w:space="0" w:color="auto"/>
            </w:tcBorders>
            <w:noWrap/>
            <w:vAlign w:val="bottom"/>
            <w:hideMark/>
          </w:tcPr>
          <w:p w14:paraId="21F93F88" w14:textId="77777777" w:rsidR="005D683A" w:rsidRPr="005D683A" w:rsidRDefault="005D683A"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4.15-5.00pm</w:t>
            </w:r>
          </w:p>
        </w:tc>
      </w:tr>
      <w:tr w:rsidR="005D683A" w:rsidRPr="005D683A" w14:paraId="2371679C" w14:textId="77777777" w:rsidTr="53D8A979">
        <w:trPr>
          <w:trHeight w:val="300"/>
        </w:trPr>
        <w:tc>
          <w:tcPr>
            <w:tcW w:w="3261" w:type="dxa"/>
            <w:tcBorders>
              <w:top w:val="single" w:sz="4" w:space="0" w:color="auto"/>
              <w:left w:val="single" w:sz="8" w:space="0" w:color="auto"/>
              <w:bottom w:val="single" w:sz="4" w:space="0" w:color="auto"/>
              <w:right w:val="nil"/>
            </w:tcBorders>
            <w:noWrap/>
            <w:vAlign w:val="bottom"/>
            <w:hideMark/>
          </w:tcPr>
          <w:p w14:paraId="11072347" w14:textId="77777777" w:rsidR="005D683A" w:rsidRPr="005D683A" w:rsidRDefault="005D683A" w:rsidP="53D8A979">
            <w:pPr>
              <w:spacing w:after="0" w:line="240" w:lineRule="auto"/>
              <w:ind w:left="284"/>
              <w:rPr>
                <w:rFonts w:ascii="Arial" w:eastAsia="Arial" w:hAnsi="Arial" w:cs="Arial"/>
                <w:color w:val="FF0000"/>
                <w:kern w:val="0"/>
                <w:lang w:eastAsia="en-GB"/>
                <w14:ligatures w14:val="none"/>
              </w:rPr>
            </w:pPr>
            <w:r w:rsidRPr="53D8A979">
              <w:rPr>
                <w:rFonts w:ascii="Arial" w:eastAsia="Arial" w:hAnsi="Arial" w:cs="Arial"/>
                <w:color w:val="000000"/>
                <w:kern w:val="0"/>
                <w:lang w:eastAsia="en-GB"/>
                <w14:ligatures w14:val="none"/>
              </w:rPr>
              <w:t>Session 2</w:t>
            </w:r>
          </w:p>
        </w:tc>
        <w:tc>
          <w:tcPr>
            <w:tcW w:w="3543" w:type="dxa"/>
            <w:tcBorders>
              <w:top w:val="single" w:sz="4" w:space="0" w:color="auto"/>
              <w:left w:val="single" w:sz="4" w:space="0" w:color="auto"/>
              <w:bottom w:val="single" w:sz="4" w:space="0" w:color="auto"/>
              <w:right w:val="single" w:sz="4" w:space="0" w:color="auto"/>
            </w:tcBorders>
            <w:vAlign w:val="bottom"/>
            <w:hideMark/>
          </w:tcPr>
          <w:p w14:paraId="59E104FA" w14:textId="77777777" w:rsidR="005D683A" w:rsidRPr="005D683A" w:rsidRDefault="005D683A"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Junior Year 3,4, 5, 6</w:t>
            </w:r>
          </w:p>
        </w:tc>
        <w:tc>
          <w:tcPr>
            <w:tcW w:w="2268" w:type="dxa"/>
            <w:tcBorders>
              <w:top w:val="single" w:sz="4" w:space="0" w:color="auto"/>
              <w:left w:val="nil"/>
              <w:bottom w:val="single" w:sz="4" w:space="0" w:color="auto"/>
              <w:right w:val="single" w:sz="8" w:space="0" w:color="auto"/>
            </w:tcBorders>
            <w:noWrap/>
            <w:vAlign w:val="bottom"/>
            <w:hideMark/>
          </w:tcPr>
          <w:p w14:paraId="2888CEC7" w14:textId="77777777" w:rsidR="005D683A" w:rsidRPr="005D683A" w:rsidRDefault="005D683A"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5.00-6.45pm</w:t>
            </w:r>
          </w:p>
        </w:tc>
      </w:tr>
      <w:tr w:rsidR="005D683A" w:rsidRPr="005D683A" w14:paraId="163169D6" w14:textId="77777777" w:rsidTr="53D8A979">
        <w:trPr>
          <w:trHeight w:val="300"/>
        </w:trPr>
        <w:tc>
          <w:tcPr>
            <w:tcW w:w="3261" w:type="dxa"/>
            <w:tcBorders>
              <w:top w:val="single" w:sz="4" w:space="0" w:color="auto"/>
              <w:left w:val="single" w:sz="8" w:space="0" w:color="auto"/>
              <w:bottom w:val="single" w:sz="4" w:space="0" w:color="auto"/>
              <w:right w:val="nil"/>
            </w:tcBorders>
            <w:noWrap/>
            <w:vAlign w:val="bottom"/>
            <w:hideMark/>
          </w:tcPr>
          <w:p w14:paraId="50A091CE" w14:textId="77777777" w:rsidR="005D683A" w:rsidRPr="005D683A" w:rsidRDefault="005D683A"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Session 3 and 4</w:t>
            </w:r>
          </w:p>
        </w:tc>
        <w:tc>
          <w:tcPr>
            <w:tcW w:w="3543" w:type="dxa"/>
            <w:tcBorders>
              <w:top w:val="single" w:sz="4" w:space="0" w:color="auto"/>
              <w:left w:val="single" w:sz="4" w:space="0" w:color="auto"/>
              <w:bottom w:val="single" w:sz="4" w:space="0" w:color="auto"/>
              <w:right w:val="single" w:sz="4" w:space="0" w:color="auto"/>
            </w:tcBorders>
            <w:vAlign w:val="bottom"/>
            <w:hideMark/>
          </w:tcPr>
          <w:p w14:paraId="3B066646" w14:textId="77777777" w:rsidR="005D683A" w:rsidRPr="005D683A" w:rsidRDefault="005D683A"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Junior Year 7, 8, 9, 10 &amp; over</w:t>
            </w:r>
          </w:p>
        </w:tc>
        <w:tc>
          <w:tcPr>
            <w:tcW w:w="2268" w:type="dxa"/>
            <w:tcBorders>
              <w:top w:val="single" w:sz="4" w:space="0" w:color="auto"/>
              <w:left w:val="nil"/>
              <w:bottom w:val="single" w:sz="4" w:space="0" w:color="auto"/>
              <w:right w:val="single" w:sz="8" w:space="0" w:color="auto"/>
            </w:tcBorders>
            <w:noWrap/>
            <w:vAlign w:val="bottom"/>
            <w:hideMark/>
          </w:tcPr>
          <w:p w14:paraId="7F8E6E7B" w14:textId="77777777" w:rsidR="005D683A" w:rsidRPr="005D683A" w:rsidRDefault="005D683A" w:rsidP="53D8A979">
            <w:pPr>
              <w:spacing w:after="0" w:line="240" w:lineRule="auto"/>
              <w:ind w:left="284"/>
              <w:rPr>
                <w:rFonts w:ascii="Arial" w:eastAsia="Arial" w:hAnsi="Arial" w:cs="Arial"/>
                <w:color w:val="000000"/>
                <w:kern w:val="0"/>
                <w:lang w:eastAsia="en-GB"/>
                <w14:ligatures w14:val="none"/>
              </w:rPr>
            </w:pPr>
            <w:r w:rsidRPr="53D8A979">
              <w:rPr>
                <w:rFonts w:ascii="Arial" w:eastAsia="Arial" w:hAnsi="Arial" w:cs="Arial"/>
                <w:color w:val="000000"/>
                <w:kern w:val="0"/>
                <w:lang w:eastAsia="en-GB"/>
                <w14:ligatures w14:val="none"/>
              </w:rPr>
              <w:t>6.45-8.30pm</w:t>
            </w:r>
          </w:p>
        </w:tc>
      </w:tr>
    </w:tbl>
    <w:p w14:paraId="2D876F38" w14:textId="72A12F04" w:rsidR="005D683A" w:rsidRPr="00A54E43" w:rsidRDefault="005D683A" w:rsidP="53D8A979">
      <w:pPr>
        <w:spacing w:after="0"/>
        <w:rPr>
          <w:rFonts w:ascii="Arial" w:eastAsia="Arial" w:hAnsi="Arial" w:cs="Arial"/>
        </w:rPr>
      </w:pPr>
    </w:p>
    <w:p w14:paraId="50F6F8B4" w14:textId="5F09F130" w:rsidR="002C3264" w:rsidRPr="00A54E43" w:rsidRDefault="53D8A979" w:rsidP="53D8A979">
      <w:pPr>
        <w:spacing w:after="0"/>
        <w:rPr>
          <w:rFonts w:ascii="Arial" w:eastAsia="Arial" w:hAnsi="Arial" w:cs="Arial"/>
        </w:rPr>
      </w:pPr>
      <w:r w:rsidRPr="53D8A979">
        <w:rPr>
          <w:rFonts w:ascii="Arial" w:eastAsia="Arial" w:hAnsi="Arial" w:cs="Arial"/>
        </w:rPr>
        <w:t xml:space="preserve">These sessions are run by our Head Coach </w:t>
      </w:r>
      <w:r w:rsidRPr="53D8A979">
        <w:rPr>
          <w:rFonts w:ascii="Arial" w:eastAsia="Arial" w:hAnsi="Arial" w:cs="Arial"/>
          <w:b/>
          <w:bCs/>
        </w:rPr>
        <w:t>Duncan Willitts</w:t>
      </w:r>
      <w:r w:rsidRPr="53D8A979">
        <w:rPr>
          <w:rFonts w:ascii="Arial" w:eastAsia="Arial" w:hAnsi="Arial" w:cs="Arial"/>
        </w:rPr>
        <w:t xml:space="preserve"> and his team.</w:t>
      </w:r>
    </w:p>
    <w:p w14:paraId="369ABE8E" w14:textId="09A17AE4" w:rsidR="002C3264" w:rsidRPr="00A54E43" w:rsidRDefault="002C3264" w:rsidP="53D8A979">
      <w:pPr>
        <w:spacing w:after="0"/>
        <w:rPr>
          <w:rFonts w:ascii="Arial" w:eastAsia="Arial" w:hAnsi="Arial" w:cs="Arial"/>
        </w:rPr>
      </w:pPr>
    </w:p>
    <w:p w14:paraId="2C95B26D" w14:textId="5D0890BE" w:rsidR="002C3264" w:rsidRPr="00A54E43" w:rsidRDefault="53D8A979" w:rsidP="53D8A979">
      <w:pPr>
        <w:spacing w:after="0"/>
        <w:rPr>
          <w:rFonts w:ascii="Arial" w:eastAsia="Arial" w:hAnsi="Arial" w:cs="Arial"/>
        </w:rPr>
      </w:pPr>
      <w:r w:rsidRPr="53D8A979">
        <w:rPr>
          <w:rFonts w:ascii="Arial" w:eastAsia="Arial" w:hAnsi="Arial" w:cs="Arial"/>
        </w:rPr>
        <w:t xml:space="preserve">Please note we have some requirements </w:t>
      </w:r>
      <w:proofErr w:type="gramStart"/>
      <w:r w:rsidRPr="53D8A979">
        <w:rPr>
          <w:rFonts w:ascii="Arial" w:eastAsia="Arial" w:hAnsi="Arial" w:cs="Arial"/>
        </w:rPr>
        <w:t>in order to</w:t>
      </w:r>
      <w:proofErr w:type="gramEnd"/>
      <w:r w:rsidRPr="53D8A979">
        <w:rPr>
          <w:rFonts w:ascii="Arial" w:eastAsia="Arial" w:hAnsi="Arial" w:cs="Arial"/>
        </w:rPr>
        <w:t xml:space="preserve"> make ensure everyone’s safety.</w:t>
      </w:r>
    </w:p>
    <w:p w14:paraId="3E87207D" w14:textId="77777777" w:rsidR="009F50BD" w:rsidRDefault="53D8A979" w:rsidP="53D8A979">
      <w:pPr>
        <w:pStyle w:val="ListParagraph"/>
        <w:numPr>
          <w:ilvl w:val="0"/>
          <w:numId w:val="2"/>
        </w:numPr>
        <w:ind w:left="284" w:hanging="284"/>
        <w:rPr>
          <w:rFonts w:ascii="Arial" w:eastAsia="Arial" w:hAnsi="Arial" w:cs="Arial"/>
          <w:sz w:val="22"/>
          <w:szCs w:val="22"/>
        </w:rPr>
      </w:pPr>
      <w:r w:rsidRPr="53D8A979">
        <w:rPr>
          <w:rFonts w:ascii="Arial" w:eastAsia="Arial" w:hAnsi="Arial" w:cs="Arial"/>
          <w:sz w:val="22"/>
          <w:szCs w:val="22"/>
        </w:rPr>
        <w:t xml:space="preserve">Check-in on arrival for ALL children before going onto the courts. ALL children also </w:t>
      </w:r>
      <w:proofErr w:type="gramStart"/>
      <w:r w:rsidRPr="53D8A979">
        <w:rPr>
          <w:rFonts w:ascii="Arial" w:eastAsia="Arial" w:hAnsi="Arial" w:cs="Arial"/>
          <w:sz w:val="22"/>
          <w:szCs w:val="22"/>
        </w:rPr>
        <w:t>have to</w:t>
      </w:r>
      <w:proofErr w:type="gramEnd"/>
      <w:r w:rsidRPr="53D8A979">
        <w:rPr>
          <w:rFonts w:ascii="Arial" w:eastAsia="Arial" w:hAnsi="Arial" w:cs="Arial"/>
          <w:sz w:val="22"/>
          <w:szCs w:val="22"/>
        </w:rPr>
        <w:t xml:space="preserve"> ‘sign out’ at the end of each session.</w:t>
      </w:r>
    </w:p>
    <w:p w14:paraId="1CFCD821" w14:textId="3FE1CB25" w:rsidR="002C3264" w:rsidRPr="00A54E43" w:rsidRDefault="53D8A979" w:rsidP="53D8A979">
      <w:pPr>
        <w:pStyle w:val="ListParagraph"/>
        <w:numPr>
          <w:ilvl w:val="0"/>
          <w:numId w:val="2"/>
        </w:numPr>
        <w:ind w:left="284" w:hanging="284"/>
        <w:rPr>
          <w:rFonts w:ascii="Arial" w:eastAsia="Arial" w:hAnsi="Arial" w:cs="Arial"/>
          <w:sz w:val="22"/>
          <w:szCs w:val="22"/>
        </w:rPr>
      </w:pPr>
      <w:r w:rsidRPr="53D8A979">
        <w:rPr>
          <w:rFonts w:ascii="Arial" w:eastAsia="Arial" w:hAnsi="Arial" w:cs="Arial"/>
          <w:b/>
          <w:bCs/>
          <w:sz w:val="22"/>
          <w:szCs w:val="22"/>
        </w:rPr>
        <w:t xml:space="preserve">For parents of Minis, your children MUST NOT be left unaccompanied during the session. </w:t>
      </w:r>
      <w:r w:rsidRPr="53D8A979">
        <w:rPr>
          <w:rFonts w:ascii="Arial" w:eastAsia="Arial" w:hAnsi="Arial" w:cs="Arial"/>
          <w:sz w:val="22"/>
          <w:szCs w:val="22"/>
        </w:rPr>
        <w:t xml:space="preserve"> If a parent is unable to stay, then there must be another nominated adult present who will be responsible for the child/ren in the parent’s absence.</w:t>
      </w:r>
    </w:p>
    <w:p w14:paraId="2AFC2C9A" w14:textId="1ACB2A5F" w:rsidR="002C3264" w:rsidRPr="00A54E43" w:rsidRDefault="53D8A979" w:rsidP="53D8A979">
      <w:pPr>
        <w:pStyle w:val="ListParagraph"/>
        <w:numPr>
          <w:ilvl w:val="0"/>
          <w:numId w:val="2"/>
        </w:numPr>
        <w:ind w:left="284" w:hanging="284"/>
        <w:rPr>
          <w:rFonts w:ascii="Arial" w:eastAsia="Arial" w:hAnsi="Arial" w:cs="Arial"/>
          <w:sz w:val="22"/>
          <w:szCs w:val="22"/>
        </w:rPr>
      </w:pPr>
      <w:proofErr w:type="gramStart"/>
      <w:r w:rsidRPr="53D8A979">
        <w:rPr>
          <w:rFonts w:ascii="Arial" w:eastAsia="Arial" w:hAnsi="Arial" w:cs="Arial"/>
          <w:sz w:val="22"/>
          <w:szCs w:val="22"/>
        </w:rPr>
        <w:t>PARENTS</w:t>
      </w:r>
      <w:proofErr w:type="gramEnd"/>
      <w:r w:rsidRPr="53D8A979">
        <w:rPr>
          <w:rFonts w:ascii="Arial" w:eastAsia="Arial" w:hAnsi="Arial" w:cs="Arial"/>
          <w:sz w:val="22"/>
          <w:szCs w:val="22"/>
        </w:rPr>
        <w:t xml:space="preserve"> please deliver and collect your children from the Clubhouse premises. </w:t>
      </w:r>
    </w:p>
    <w:p w14:paraId="2747D5C8" w14:textId="2F096C3C" w:rsidR="002C3264" w:rsidRPr="00A54E43" w:rsidRDefault="53D8A979" w:rsidP="53D8A979">
      <w:pPr>
        <w:pStyle w:val="ListParagraph"/>
        <w:numPr>
          <w:ilvl w:val="0"/>
          <w:numId w:val="2"/>
        </w:numPr>
        <w:ind w:left="284" w:hanging="284"/>
        <w:rPr>
          <w:rFonts w:ascii="Arial" w:eastAsia="Arial" w:hAnsi="Arial" w:cs="Arial"/>
          <w:sz w:val="22"/>
          <w:szCs w:val="22"/>
        </w:rPr>
      </w:pPr>
      <w:r w:rsidRPr="53D8A979">
        <w:rPr>
          <w:rFonts w:ascii="Arial" w:eastAsia="Arial" w:hAnsi="Arial" w:cs="Arial"/>
          <w:sz w:val="22"/>
          <w:szCs w:val="22"/>
        </w:rPr>
        <w:t>Please arrive on time to collect your younger children at the end of their sessions. This ensures smooth running of the Club Night for all participants.</w:t>
      </w:r>
    </w:p>
    <w:p w14:paraId="09E1183A" w14:textId="77777777" w:rsidR="002C3264" w:rsidRPr="00A54E43" w:rsidRDefault="53D8A979" w:rsidP="53D8A979">
      <w:pPr>
        <w:pStyle w:val="ListParagraph"/>
        <w:numPr>
          <w:ilvl w:val="0"/>
          <w:numId w:val="2"/>
        </w:numPr>
        <w:ind w:left="284" w:hanging="284"/>
        <w:rPr>
          <w:rFonts w:ascii="Arial" w:eastAsia="Arial" w:hAnsi="Arial" w:cs="Arial"/>
          <w:sz w:val="22"/>
          <w:szCs w:val="22"/>
        </w:rPr>
      </w:pPr>
      <w:r w:rsidRPr="53D8A979">
        <w:rPr>
          <w:rFonts w:ascii="Arial" w:eastAsia="Arial" w:hAnsi="Arial" w:cs="Arial"/>
          <w:sz w:val="22"/>
          <w:szCs w:val="22"/>
        </w:rPr>
        <w:t xml:space="preserve">Bad Weather! Please do not drop your children at the Club without checking that tennis is on - if the weather looks bad, please come to collect your child early.  </w:t>
      </w:r>
    </w:p>
    <w:p w14:paraId="1B6B0FE3" w14:textId="1B80ED99" w:rsidR="002C3264" w:rsidRDefault="53D8A979" w:rsidP="53D8A979">
      <w:pPr>
        <w:pStyle w:val="ListParagraph"/>
        <w:numPr>
          <w:ilvl w:val="0"/>
          <w:numId w:val="2"/>
        </w:numPr>
        <w:ind w:left="284" w:hanging="284"/>
        <w:rPr>
          <w:rFonts w:ascii="Arial" w:eastAsia="Arial" w:hAnsi="Arial" w:cs="Arial"/>
          <w:i/>
          <w:iCs/>
          <w:sz w:val="22"/>
          <w:szCs w:val="22"/>
        </w:rPr>
      </w:pPr>
      <w:r w:rsidRPr="53D8A979">
        <w:rPr>
          <w:rFonts w:ascii="Arial" w:eastAsia="Arial" w:hAnsi="Arial" w:cs="Arial"/>
          <w:sz w:val="22"/>
          <w:szCs w:val="22"/>
        </w:rPr>
        <w:t xml:space="preserve">Tennis clothing should be appropriate and shoes with the </w:t>
      </w:r>
      <w:proofErr w:type="gramStart"/>
      <w:r w:rsidRPr="53D8A979">
        <w:rPr>
          <w:rFonts w:ascii="Arial" w:eastAsia="Arial" w:hAnsi="Arial" w:cs="Arial"/>
          <w:sz w:val="22"/>
          <w:szCs w:val="22"/>
        </w:rPr>
        <w:t>correct-soles</w:t>
      </w:r>
      <w:proofErr w:type="gramEnd"/>
      <w:r w:rsidRPr="53D8A979">
        <w:rPr>
          <w:rFonts w:ascii="Arial" w:eastAsia="Arial" w:hAnsi="Arial" w:cs="Arial"/>
          <w:sz w:val="22"/>
          <w:szCs w:val="22"/>
        </w:rPr>
        <w:t xml:space="preserve"> for the courts as well. </w:t>
      </w:r>
      <w:r w:rsidRPr="53D8A979">
        <w:rPr>
          <w:rFonts w:ascii="Arial" w:eastAsia="Arial" w:hAnsi="Arial" w:cs="Arial"/>
          <w:i/>
          <w:iCs/>
          <w:sz w:val="22"/>
          <w:szCs w:val="22"/>
        </w:rPr>
        <w:t xml:space="preserve"> Please no football trainers!</w:t>
      </w:r>
    </w:p>
    <w:p w14:paraId="43F20230" w14:textId="49E5AF3E" w:rsidR="006B483B" w:rsidRPr="006B483B" w:rsidRDefault="53D8A979" w:rsidP="53D8A979">
      <w:pPr>
        <w:rPr>
          <w:rFonts w:ascii="Arial" w:eastAsia="Arial" w:hAnsi="Arial" w:cs="Arial"/>
        </w:rPr>
      </w:pPr>
      <w:r w:rsidRPr="53D8A979">
        <w:rPr>
          <w:rFonts w:ascii="Arial" w:eastAsia="Arial" w:hAnsi="Arial" w:cs="Arial"/>
        </w:rPr>
        <w:t>If you have any questions, please speak with Duncan.</w:t>
      </w:r>
    </w:p>
    <w:p w14:paraId="702E43CB" w14:textId="77777777" w:rsidR="00A01FA3" w:rsidRDefault="00A01FA3" w:rsidP="53D8A979">
      <w:pPr>
        <w:spacing w:after="0" w:line="240" w:lineRule="auto"/>
        <w:rPr>
          <w:rFonts w:ascii="Arial" w:eastAsia="Arial" w:hAnsi="Arial" w:cs="Arial"/>
          <w:kern w:val="0"/>
          <w14:ligatures w14:val="none"/>
        </w:rPr>
      </w:pPr>
      <w:r w:rsidRPr="53D8A979">
        <w:rPr>
          <w:rFonts w:ascii="Arial" w:eastAsia="Arial" w:hAnsi="Arial" w:cs="Arial"/>
          <w:b/>
          <w:bCs/>
          <w:kern w:val="0"/>
          <w:u w:val="double"/>
          <w14:ligatures w14:val="none"/>
        </w:rPr>
        <w:t xml:space="preserve">COACHING OPPORTUNITIES </w:t>
      </w:r>
    </w:p>
    <w:p w14:paraId="4AD627E0" w14:textId="77777777" w:rsidR="00A01FA3" w:rsidRPr="00A01FA3" w:rsidRDefault="00A01FA3" w:rsidP="53D8A979">
      <w:pPr>
        <w:spacing w:after="0" w:line="240" w:lineRule="auto"/>
        <w:rPr>
          <w:rFonts w:ascii="Arial" w:eastAsia="Arial" w:hAnsi="Arial" w:cs="Arial"/>
          <w:kern w:val="0"/>
          <w14:ligatures w14:val="none"/>
        </w:rPr>
      </w:pPr>
    </w:p>
    <w:p w14:paraId="0AC5E146" w14:textId="00FD37B4" w:rsidR="00A01FA3" w:rsidRDefault="00A01FA3" w:rsidP="53D8A979">
      <w:pPr>
        <w:spacing w:after="0" w:line="240" w:lineRule="auto"/>
        <w:rPr>
          <w:rFonts w:ascii="Arial" w:eastAsia="Arial" w:hAnsi="Arial" w:cs="Arial"/>
        </w:rPr>
      </w:pPr>
      <w:r w:rsidRPr="53D8A979">
        <w:rPr>
          <w:rFonts w:ascii="Arial" w:eastAsia="Arial" w:hAnsi="Arial" w:cs="Arial"/>
          <w:kern w:val="0"/>
          <w14:ligatures w14:val="none"/>
        </w:rPr>
        <w:t xml:space="preserve">For any enquiry about coaching/ competitive play opportunities, please contact our Head </w:t>
      </w:r>
      <w:r w:rsidR="00C80270" w:rsidRPr="53D8A979">
        <w:rPr>
          <w:rFonts w:ascii="Arial" w:eastAsia="Arial" w:hAnsi="Arial" w:cs="Arial"/>
          <w:kern w:val="0"/>
          <w14:ligatures w14:val="none"/>
        </w:rPr>
        <w:t>Coach Duncan</w:t>
      </w:r>
      <w:r w:rsidRPr="53D8A979">
        <w:rPr>
          <w:rFonts w:ascii="Arial" w:eastAsia="Arial" w:hAnsi="Arial" w:cs="Arial"/>
          <w:b/>
          <w:bCs/>
          <w:kern w:val="0"/>
          <w14:ligatures w14:val="none"/>
        </w:rPr>
        <w:t xml:space="preserve"> Willitts</w:t>
      </w:r>
      <w:r w:rsidRPr="53D8A979">
        <w:rPr>
          <w:rFonts w:ascii="Arial" w:eastAsia="Arial" w:hAnsi="Arial" w:cs="Arial"/>
          <w:kern w:val="0"/>
          <w14:ligatures w14:val="none"/>
        </w:rPr>
        <w:t xml:space="preserve"> (07764 743183 </w:t>
      </w:r>
      <w:hyperlink r:id="rId8">
        <w:r w:rsidR="53D8A979" w:rsidRPr="53D8A979">
          <w:rPr>
            <w:rStyle w:val="Hyperlink"/>
            <w:rFonts w:ascii="Arial" w:eastAsia="Arial" w:hAnsi="Arial" w:cs="Arial"/>
          </w:rPr>
          <w:t>duncan@taketennislessons.co.uk</w:t>
        </w:r>
      </w:hyperlink>
      <w:r w:rsidRPr="53D8A979">
        <w:rPr>
          <w:rFonts w:ascii="Arial" w:eastAsia="Arial" w:hAnsi="Arial" w:cs="Arial"/>
          <w:kern w:val="0"/>
          <w14:ligatures w14:val="none"/>
        </w:rPr>
        <w:t>)</w:t>
      </w:r>
    </w:p>
    <w:p w14:paraId="5D865FCB" w14:textId="5A873495" w:rsidR="00A01FA3" w:rsidRDefault="00A01FA3" w:rsidP="53D8A979">
      <w:pPr>
        <w:spacing w:after="0" w:line="240" w:lineRule="auto"/>
        <w:rPr>
          <w:rFonts w:ascii="Arial" w:eastAsia="Arial" w:hAnsi="Arial" w:cs="Arial"/>
          <w:kern w:val="0"/>
          <w14:ligatures w14:val="none"/>
        </w:rPr>
      </w:pPr>
      <w:r w:rsidRPr="53D8A979">
        <w:rPr>
          <w:rFonts w:ascii="Arial" w:eastAsia="Arial" w:hAnsi="Arial" w:cs="Arial"/>
          <w:kern w:val="0"/>
          <w14:ligatures w14:val="none"/>
        </w:rPr>
        <w:t xml:space="preserve">Duncan &amp; his team are all LTA Accredited Coaches who conduct group coaching and individual private lessons.  </w:t>
      </w:r>
    </w:p>
    <w:p w14:paraId="06E980B2" w14:textId="2D34574D" w:rsidR="006B483B" w:rsidRDefault="00A01FA3" w:rsidP="03ACEBA8">
      <w:pPr>
        <w:spacing w:after="0" w:line="240" w:lineRule="auto"/>
        <w:rPr>
          <w:rFonts w:ascii="Arial" w:eastAsia="Arial" w:hAnsi="Arial" w:cs="Arial"/>
          <w:b/>
          <w:bCs/>
          <w:u w:val="single"/>
        </w:rPr>
      </w:pPr>
      <w:r w:rsidRPr="53D8A979">
        <w:rPr>
          <w:rFonts w:ascii="Arial" w:eastAsia="Arial" w:hAnsi="Arial" w:cs="Arial"/>
          <w:kern w:val="0"/>
          <w14:ligatures w14:val="none"/>
        </w:rPr>
        <w:t>If your child is a member of Walton LTC, any additional lessons or Holiday Camps that you book are</w:t>
      </w:r>
    </w:p>
    <w:p w14:paraId="66695B56" w14:textId="79E6E835" w:rsidR="006B483B" w:rsidRDefault="006B483B" w:rsidP="03ACEBA8">
      <w:pPr>
        <w:spacing w:after="0" w:line="240" w:lineRule="auto"/>
        <w:rPr>
          <w:rFonts w:ascii="Arial" w:eastAsia="Arial" w:hAnsi="Arial" w:cs="Arial"/>
        </w:rPr>
      </w:pPr>
    </w:p>
    <w:p w14:paraId="3439721A" w14:textId="0E2A97FE" w:rsidR="006B483B" w:rsidRDefault="00A01FA3" w:rsidP="53D8A979">
      <w:pPr>
        <w:spacing w:after="0" w:line="240" w:lineRule="auto"/>
        <w:rPr>
          <w:rFonts w:ascii="Arial" w:eastAsia="Arial" w:hAnsi="Arial" w:cs="Arial"/>
          <w:b/>
          <w:bCs/>
          <w:u w:val="single"/>
        </w:rPr>
      </w:pPr>
      <w:r w:rsidRPr="53D8A979">
        <w:rPr>
          <w:rFonts w:ascii="Arial" w:eastAsia="Arial" w:hAnsi="Arial" w:cs="Arial"/>
          <w:kern w:val="0"/>
          <w14:ligatures w14:val="none"/>
        </w:rPr>
        <w:t xml:space="preserve">subject to a discount, so please make Duncan aware when you are booking. </w:t>
      </w:r>
    </w:p>
    <w:p w14:paraId="678AF8F7" w14:textId="2EF6CDFB" w:rsidR="006B483B" w:rsidRDefault="006B483B" w:rsidP="53D8A979">
      <w:pPr>
        <w:spacing w:after="0" w:line="240" w:lineRule="auto"/>
        <w:rPr>
          <w:rFonts w:ascii="Arial" w:eastAsia="Arial" w:hAnsi="Arial" w:cs="Arial"/>
        </w:rPr>
      </w:pPr>
    </w:p>
    <w:p w14:paraId="20BF1960" w14:textId="1D73CA5A" w:rsidR="006B483B" w:rsidRDefault="53D8A979" w:rsidP="53D8A979">
      <w:pPr>
        <w:spacing w:after="0" w:line="240" w:lineRule="auto"/>
        <w:rPr>
          <w:rFonts w:ascii="Arial" w:eastAsia="Arial" w:hAnsi="Arial" w:cs="Arial"/>
          <w:u w:val="double"/>
        </w:rPr>
      </w:pPr>
      <w:r>
        <w:t xml:space="preserve"> </w:t>
      </w:r>
      <w:r w:rsidRPr="53D8A979">
        <w:rPr>
          <w:rFonts w:ascii="Arial" w:eastAsia="Arial" w:hAnsi="Arial" w:cs="Arial"/>
          <w:b/>
          <w:bCs/>
          <w:u w:val="double"/>
        </w:rPr>
        <w:t>WELFARE &amp; SAFEGUARDING</w:t>
      </w:r>
      <w:r w:rsidRPr="53D8A979">
        <w:rPr>
          <w:rFonts w:ascii="Arial" w:eastAsia="Arial" w:hAnsi="Arial" w:cs="Arial"/>
          <w:u w:val="double"/>
        </w:rPr>
        <w:t xml:space="preserve"> </w:t>
      </w:r>
    </w:p>
    <w:p w14:paraId="7F5204AF" w14:textId="53A89F1B" w:rsidR="00400D9B" w:rsidRDefault="53D8A979" w:rsidP="53D8A979">
      <w:pPr>
        <w:rPr>
          <w:rFonts w:ascii="Arial" w:eastAsia="Arial" w:hAnsi="Arial" w:cs="Arial"/>
        </w:rPr>
      </w:pPr>
      <w:r w:rsidRPr="53D8A979">
        <w:rPr>
          <w:rFonts w:ascii="Arial" w:eastAsia="Arial" w:hAnsi="Arial" w:cs="Arial"/>
        </w:rPr>
        <w:lastRenderedPageBreak/>
        <w:t xml:space="preserve">This is taken very seriously by the Club. We aim to offer a safe and inclusive environment for the enjoyment of tennis for everyone. We are a Registered Venue with the LTA which means everything meets LTA standards, eg, our tennis programme, policies &amp; procedures, action &amp; development planning, and Club management. </w:t>
      </w:r>
    </w:p>
    <w:p w14:paraId="088AABAF" w14:textId="5B90C02E" w:rsidR="00400D9B" w:rsidRPr="001C5351" w:rsidRDefault="53D8A979" w:rsidP="53D8A979">
      <w:pPr>
        <w:rPr>
          <w:rFonts w:ascii="Arial" w:eastAsia="Arial" w:hAnsi="Arial" w:cs="Arial"/>
          <w:b/>
          <w:bCs/>
        </w:rPr>
      </w:pPr>
      <w:r w:rsidRPr="53D8A979">
        <w:rPr>
          <w:rFonts w:ascii="Arial" w:eastAsia="Arial" w:hAnsi="Arial" w:cs="Arial"/>
        </w:rPr>
        <w:t xml:space="preserve">As part of this process, we have developed written Codes of Practice for both parents and young people.  Here is link to these policies </w:t>
      </w:r>
      <w:hyperlink r:id="rId9">
        <w:r w:rsidRPr="53D8A979">
          <w:rPr>
            <w:rStyle w:val="Hyperlink"/>
            <w:rFonts w:ascii="Arial" w:eastAsia="Arial" w:hAnsi="Arial" w:cs="Arial"/>
          </w:rPr>
          <w:t>Walton-on-Thames LTC / Welfare and Safeguarding (lta.org.uk)</w:t>
        </w:r>
      </w:hyperlink>
      <w:r w:rsidRPr="53D8A979">
        <w:rPr>
          <w:rFonts w:ascii="Arial" w:eastAsia="Arial" w:hAnsi="Arial" w:cs="Arial"/>
        </w:rPr>
        <w:t xml:space="preserve"> </w:t>
      </w:r>
      <w:r w:rsidRPr="53D8A979">
        <w:rPr>
          <w:rFonts w:ascii="Arial" w:eastAsia="Arial" w:hAnsi="Arial" w:cs="Arial"/>
          <w:b/>
          <w:bCs/>
        </w:rPr>
        <w:t>Please take the time to read them as all members are required to follow them</w:t>
      </w:r>
      <w:r w:rsidRPr="53D8A979">
        <w:rPr>
          <w:rFonts w:ascii="Arial" w:eastAsia="Arial" w:hAnsi="Arial" w:cs="Arial"/>
        </w:rPr>
        <w:t xml:space="preserve">. </w:t>
      </w:r>
      <w:r w:rsidRPr="53D8A979">
        <w:rPr>
          <w:rFonts w:ascii="Arial" w:eastAsia="Arial" w:hAnsi="Arial" w:cs="Arial"/>
          <w:b/>
          <w:bCs/>
        </w:rPr>
        <w:t>We are enclosing Club specific Codes of Conduct.</w:t>
      </w:r>
    </w:p>
    <w:p w14:paraId="6EF10EB3" w14:textId="7ADB513E" w:rsidR="00AE3807" w:rsidRDefault="53D8A979" w:rsidP="53D8A979">
      <w:pPr>
        <w:rPr>
          <w:rFonts w:ascii="Arial" w:eastAsia="Arial" w:hAnsi="Arial" w:cs="Arial"/>
        </w:rPr>
      </w:pPr>
      <w:r w:rsidRPr="53D8A979">
        <w:rPr>
          <w:rFonts w:ascii="Arial" w:eastAsia="Arial" w:hAnsi="Arial" w:cs="Arial"/>
        </w:rPr>
        <w:t>To achieve our aim, we rely on all our members following these Codes and being our ‘eyes &amp; ears’. We draw your attention to some Club Regulations:</w:t>
      </w:r>
    </w:p>
    <w:p w14:paraId="717AD285" w14:textId="04574964" w:rsidR="007E5FA7" w:rsidRPr="007E5FA7" w:rsidRDefault="53D8A979" w:rsidP="53D8A979">
      <w:pPr>
        <w:pStyle w:val="ListParagraph"/>
        <w:numPr>
          <w:ilvl w:val="0"/>
          <w:numId w:val="3"/>
        </w:numPr>
        <w:rPr>
          <w:rFonts w:ascii="Arial" w:eastAsia="Arial" w:hAnsi="Arial" w:cs="Arial"/>
          <w:sz w:val="22"/>
          <w:szCs w:val="22"/>
        </w:rPr>
      </w:pPr>
      <w:r w:rsidRPr="53D8A979">
        <w:rPr>
          <w:rFonts w:ascii="Arial" w:eastAsia="Arial" w:hAnsi="Arial" w:cs="Arial"/>
          <w:sz w:val="22"/>
          <w:szCs w:val="22"/>
        </w:rPr>
        <w:t xml:space="preserve">Children under 13 years must be supervised or continuously accompanied by an adult whilst on the premises, which includes the Clubhouse. </w:t>
      </w:r>
    </w:p>
    <w:p w14:paraId="5984CD15" w14:textId="68367966" w:rsidR="00AE3807" w:rsidRPr="007E5FA7" w:rsidRDefault="53D8A979" w:rsidP="53D8A979">
      <w:pPr>
        <w:pStyle w:val="ListParagraph"/>
        <w:numPr>
          <w:ilvl w:val="0"/>
          <w:numId w:val="3"/>
        </w:numPr>
        <w:rPr>
          <w:rFonts w:ascii="Arial" w:eastAsia="Arial" w:hAnsi="Arial" w:cs="Arial"/>
          <w:sz w:val="22"/>
          <w:szCs w:val="22"/>
        </w:rPr>
      </w:pPr>
      <w:r w:rsidRPr="53D8A979">
        <w:rPr>
          <w:rFonts w:ascii="Arial" w:eastAsia="Arial" w:hAnsi="Arial" w:cs="Arial"/>
          <w:sz w:val="22"/>
          <w:szCs w:val="22"/>
        </w:rPr>
        <w:t>Members under 18 years may not use the premises unless there specifically to play tennis.</w:t>
      </w:r>
    </w:p>
    <w:p w14:paraId="0BA3995A" w14:textId="2EA70380" w:rsidR="00400D9B" w:rsidRDefault="53D8A979" w:rsidP="53D8A979">
      <w:pPr>
        <w:pStyle w:val="ListParagraph"/>
        <w:numPr>
          <w:ilvl w:val="0"/>
          <w:numId w:val="3"/>
        </w:numPr>
        <w:rPr>
          <w:rFonts w:ascii="Arial" w:eastAsia="Arial" w:hAnsi="Arial" w:cs="Arial"/>
          <w:sz w:val="22"/>
          <w:szCs w:val="22"/>
        </w:rPr>
      </w:pPr>
      <w:r w:rsidRPr="53D8A979">
        <w:rPr>
          <w:rFonts w:ascii="Arial" w:eastAsia="Arial" w:hAnsi="Arial" w:cs="Arial"/>
          <w:sz w:val="22"/>
          <w:szCs w:val="22"/>
        </w:rPr>
        <w:t>mobile phones/cameras must not be used in the changing rooms.</w:t>
      </w:r>
    </w:p>
    <w:p w14:paraId="02F000B0" w14:textId="5F678616" w:rsidR="007E5FA7" w:rsidRPr="007E5FA7" w:rsidRDefault="53D8A979" w:rsidP="53D8A979">
      <w:pPr>
        <w:pStyle w:val="ListParagraph"/>
        <w:numPr>
          <w:ilvl w:val="0"/>
          <w:numId w:val="3"/>
        </w:numPr>
        <w:rPr>
          <w:rFonts w:ascii="Arial" w:eastAsia="Arial" w:hAnsi="Arial" w:cs="Arial"/>
          <w:sz w:val="22"/>
          <w:szCs w:val="22"/>
        </w:rPr>
      </w:pPr>
      <w:r w:rsidRPr="53D8A979">
        <w:rPr>
          <w:rFonts w:ascii="Arial" w:eastAsia="Arial" w:hAnsi="Arial" w:cs="Arial"/>
          <w:sz w:val="22"/>
          <w:szCs w:val="22"/>
        </w:rPr>
        <w:t>All members are required to exercise care in the use of the Clubhouse and the Club’s facilities.</w:t>
      </w:r>
    </w:p>
    <w:p w14:paraId="4AB0CBE8" w14:textId="77777777" w:rsidR="003243A8" w:rsidRDefault="003243A8" w:rsidP="53D8A979">
      <w:pPr>
        <w:spacing w:after="0"/>
        <w:rPr>
          <w:rFonts w:ascii="Arial" w:eastAsia="Arial" w:hAnsi="Arial" w:cs="Arial"/>
        </w:rPr>
      </w:pPr>
    </w:p>
    <w:p w14:paraId="1C2CF224" w14:textId="63E9C6BE" w:rsidR="00840561" w:rsidRPr="00A54E43" w:rsidRDefault="53D8A979" w:rsidP="53D8A979">
      <w:pPr>
        <w:spacing w:after="0"/>
        <w:rPr>
          <w:rFonts w:ascii="Arial" w:eastAsia="Arial" w:hAnsi="Arial" w:cs="Arial"/>
          <w:b/>
          <w:bCs/>
        </w:rPr>
      </w:pPr>
      <w:r w:rsidRPr="53D8A979">
        <w:rPr>
          <w:rFonts w:ascii="Arial" w:eastAsia="Arial" w:hAnsi="Arial" w:cs="Arial"/>
          <w:b/>
          <w:bCs/>
        </w:rPr>
        <w:t>If anyone has any safeguarding concerns at the club, please contact our Welfare Officer Tim Willoughby (</w:t>
      </w:r>
      <w:hyperlink r:id="rId10">
        <w:r w:rsidRPr="53D8A979">
          <w:rPr>
            <w:rStyle w:val="Hyperlink"/>
            <w:rFonts w:ascii="Arial" w:eastAsia="Arial" w:hAnsi="Arial" w:cs="Arial"/>
            <w:b/>
            <w:bCs/>
          </w:rPr>
          <w:t>welfareofficer@waltontennis.org.uk</w:t>
        </w:r>
      </w:hyperlink>
      <w:r w:rsidRPr="53D8A979">
        <w:rPr>
          <w:rFonts w:ascii="Arial" w:eastAsia="Arial" w:hAnsi="Arial" w:cs="Arial"/>
          <w:b/>
          <w:bCs/>
        </w:rPr>
        <w:t>)</w:t>
      </w:r>
    </w:p>
    <w:p w14:paraId="22C570AA" w14:textId="77777777" w:rsidR="00D63CFB" w:rsidRDefault="00D63CFB" w:rsidP="53D8A979">
      <w:pPr>
        <w:spacing w:after="0"/>
        <w:rPr>
          <w:rFonts w:ascii="Arial" w:eastAsia="Arial" w:hAnsi="Arial" w:cs="Arial"/>
          <w:b/>
          <w:bCs/>
        </w:rPr>
      </w:pPr>
    </w:p>
    <w:p w14:paraId="162D17E1" w14:textId="1ED38BB5" w:rsidR="005E0D0B" w:rsidRDefault="53D8A979" w:rsidP="53D8A979">
      <w:pPr>
        <w:spacing w:after="0"/>
        <w:rPr>
          <w:rStyle w:val="Hyperlink"/>
          <w:rFonts w:ascii="Arial" w:eastAsia="Arial" w:hAnsi="Arial" w:cs="Arial"/>
          <w:color w:val="auto"/>
        </w:rPr>
      </w:pPr>
      <w:r w:rsidRPr="53D8A979">
        <w:rPr>
          <w:rFonts w:ascii="Arial" w:eastAsia="Arial" w:hAnsi="Arial" w:cs="Arial"/>
          <w:b/>
          <w:bCs/>
        </w:rPr>
        <w:t>COURT BOOKINGS</w:t>
      </w:r>
      <w:r w:rsidRPr="53D8A979">
        <w:rPr>
          <w:rFonts w:ascii="Arial" w:eastAsia="Arial" w:hAnsi="Arial" w:cs="Arial"/>
        </w:rPr>
        <w:t xml:space="preserve"> – If you have difficulty with booking a court, or naming your opponent, please check within the Privacy Settings of the MyCourts system that you have accepted to have your name displayed on the booking sheets. </w:t>
      </w:r>
    </w:p>
    <w:p w14:paraId="19463C81" w14:textId="3745737E" w:rsidR="005E0D0B" w:rsidRDefault="005E0D0B" w:rsidP="53D8A979">
      <w:pPr>
        <w:spacing w:after="0"/>
        <w:rPr>
          <w:rFonts w:ascii="Arial" w:eastAsia="Arial" w:hAnsi="Arial" w:cs="Arial"/>
        </w:rPr>
      </w:pPr>
    </w:p>
    <w:p w14:paraId="18B471CC" w14:textId="1A2F33CA" w:rsidR="005E0D0B" w:rsidRDefault="53D8A979" w:rsidP="53D8A979">
      <w:pPr>
        <w:pBdr>
          <w:top w:val="single" w:sz="8" w:space="4" w:color="000000"/>
          <w:left w:val="single" w:sz="8" w:space="4" w:color="000000"/>
          <w:bottom w:val="single" w:sz="8" w:space="4" w:color="000000"/>
          <w:right w:val="single" w:sz="8" w:space="4" w:color="000000"/>
        </w:pBdr>
        <w:spacing w:after="0" w:line="276" w:lineRule="auto"/>
        <w:jc w:val="center"/>
      </w:pPr>
      <w:hyperlink r:id="rId11">
        <w:r w:rsidRPr="53D8A979">
          <w:rPr>
            <w:rStyle w:val="Hyperlink"/>
            <w:rFonts w:ascii="Arial" w:eastAsia="Arial" w:hAnsi="Arial" w:cs="Arial"/>
            <w:b/>
            <w:bCs/>
          </w:rPr>
          <w:t>http://waltontennis.mycourts.co.uk</w:t>
        </w:r>
      </w:hyperlink>
    </w:p>
    <w:p w14:paraId="55C542DC" w14:textId="62C20E6F" w:rsidR="005E0D0B" w:rsidRDefault="005E0D0B" w:rsidP="53D8A979">
      <w:pPr>
        <w:spacing w:after="0"/>
        <w:rPr>
          <w:rFonts w:ascii="Arial" w:eastAsia="Arial" w:hAnsi="Arial" w:cs="Arial"/>
        </w:rPr>
      </w:pPr>
    </w:p>
    <w:p w14:paraId="7C3A5712" w14:textId="05861E4C" w:rsidR="005E0D0B" w:rsidRDefault="53D8A979" w:rsidP="53D8A979">
      <w:pPr>
        <w:spacing w:after="0"/>
        <w:rPr>
          <w:rStyle w:val="Hyperlink"/>
          <w:rFonts w:ascii="Arial" w:eastAsia="Arial" w:hAnsi="Arial" w:cs="Arial"/>
          <w:color w:val="auto"/>
        </w:rPr>
      </w:pPr>
      <w:r w:rsidRPr="53D8A979">
        <w:rPr>
          <w:rFonts w:ascii="Arial" w:eastAsia="Arial" w:hAnsi="Arial" w:cs="Arial"/>
          <w:b/>
          <w:bCs/>
        </w:rPr>
        <w:t xml:space="preserve">For the safety of all our Junior/Mini members, ie, aged under 18, there is a block within the system meaning that no contact information is shown to other club members </w:t>
      </w:r>
      <w:r w:rsidRPr="53D8A979">
        <w:rPr>
          <w:rFonts w:ascii="Arial" w:eastAsia="Arial" w:hAnsi="Arial" w:cs="Arial"/>
        </w:rPr>
        <w:t>(apart from certain authorised individuals).</w:t>
      </w:r>
    </w:p>
    <w:p w14:paraId="1EAE4601" w14:textId="3B042A16" w:rsidR="005E0D0B" w:rsidRDefault="53D8A979" w:rsidP="53D8A979">
      <w:pPr>
        <w:spacing w:after="0"/>
        <w:rPr>
          <w:rStyle w:val="Hyperlink"/>
          <w:rFonts w:ascii="Arial" w:eastAsia="Arial" w:hAnsi="Arial" w:cs="Arial"/>
          <w:color w:val="auto"/>
        </w:rPr>
      </w:pPr>
      <w:r w:rsidRPr="53D8A979">
        <w:rPr>
          <w:rFonts w:ascii="Arial" w:eastAsia="Arial" w:hAnsi="Arial" w:cs="Arial"/>
        </w:rPr>
        <w:t>If still having difficulties, then please contact Dawn Richards (</w:t>
      </w:r>
      <w:hyperlink r:id="rId12">
        <w:r w:rsidRPr="53D8A979">
          <w:rPr>
            <w:rStyle w:val="Hyperlink"/>
            <w:rFonts w:ascii="Arial" w:eastAsia="Arial" w:hAnsi="Arial" w:cs="Arial"/>
          </w:rPr>
          <w:t>membership@waltontennis.org.uk</w:t>
        </w:r>
      </w:hyperlink>
      <w:r w:rsidRPr="53D8A979">
        <w:rPr>
          <w:rStyle w:val="Hyperlink"/>
          <w:rFonts w:ascii="Arial" w:eastAsia="Arial" w:hAnsi="Arial" w:cs="Arial"/>
          <w:color w:val="auto"/>
        </w:rPr>
        <w:t>)</w:t>
      </w:r>
    </w:p>
    <w:p w14:paraId="3B4E0510" w14:textId="6D07F2A2" w:rsidR="53D8A979" w:rsidRDefault="53D8A979" w:rsidP="53D8A979">
      <w:pPr>
        <w:spacing w:after="0"/>
        <w:rPr>
          <w:rStyle w:val="Hyperlink"/>
          <w:rFonts w:ascii="Arial" w:eastAsia="Arial" w:hAnsi="Arial" w:cs="Arial"/>
          <w:color w:val="auto"/>
        </w:rPr>
      </w:pPr>
    </w:p>
    <w:p w14:paraId="5585226F" w14:textId="15CB22ED" w:rsidR="0045193E" w:rsidRDefault="03ACEBA8" w:rsidP="53D8A979">
      <w:pPr>
        <w:spacing w:after="0"/>
        <w:rPr>
          <w:rStyle w:val="Hyperlink"/>
          <w:rFonts w:ascii="Arial" w:eastAsia="Arial" w:hAnsi="Arial" w:cs="Arial"/>
          <w:color w:val="auto"/>
          <w:u w:val="none"/>
        </w:rPr>
      </w:pPr>
      <w:r w:rsidRPr="03ACEBA8">
        <w:rPr>
          <w:rStyle w:val="Hyperlink"/>
          <w:rFonts w:ascii="Arial" w:eastAsia="Arial" w:hAnsi="Arial" w:cs="Arial"/>
          <w:color w:val="auto"/>
          <w:u w:val="none"/>
        </w:rPr>
        <w:t>The Practice Court/Wall is not part of the booking system – please just turn up to use it. If it is occupied, then it should be vacated after 20 minutes. It’s a great facility for practising your strokes.</w:t>
      </w:r>
    </w:p>
    <w:p w14:paraId="790A3764" w14:textId="17FBFAAE" w:rsidR="004E6EE1" w:rsidRDefault="004E6EE1" w:rsidP="53D8A979">
      <w:pPr>
        <w:spacing w:after="0"/>
        <w:rPr>
          <w:rStyle w:val="Hyperlink"/>
          <w:rFonts w:ascii="Arial" w:eastAsia="Arial" w:hAnsi="Arial" w:cs="Arial"/>
          <w:color w:val="auto"/>
          <w:u w:val="none"/>
        </w:rPr>
      </w:pPr>
    </w:p>
    <w:p w14:paraId="2AFFF908" w14:textId="4636E2FB" w:rsidR="001B5F6D" w:rsidRDefault="53D8A979" w:rsidP="53D8A979">
      <w:pPr>
        <w:spacing w:after="0"/>
        <w:rPr>
          <w:rStyle w:val="Hyperlink"/>
          <w:rFonts w:ascii="Arial" w:eastAsia="Arial" w:hAnsi="Arial" w:cs="Arial"/>
          <w:color w:val="auto"/>
          <w:u w:val="none"/>
        </w:rPr>
      </w:pPr>
      <w:r w:rsidRPr="53D8A979">
        <w:rPr>
          <w:rStyle w:val="Hyperlink"/>
          <w:rFonts w:ascii="Arial" w:eastAsia="Arial" w:hAnsi="Arial" w:cs="Arial"/>
          <w:b/>
          <w:bCs/>
          <w:color w:val="auto"/>
          <w:u w:val="double"/>
        </w:rPr>
        <w:t>COMPETITIVE OPPORTUNITIES</w:t>
      </w:r>
    </w:p>
    <w:p w14:paraId="3D4C2CDF" w14:textId="77777777" w:rsidR="001B5F6D" w:rsidRPr="001B5F6D" w:rsidRDefault="001B5F6D" w:rsidP="53D8A979">
      <w:pPr>
        <w:spacing w:after="0"/>
        <w:rPr>
          <w:rStyle w:val="Hyperlink"/>
          <w:rFonts w:ascii="Arial" w:eastAsia="Arial" w:hAnsi="Arial" w:cs="Arial"/>
          <w:color w:val="auto"/>
          <w:u w:val="none"/>
        </w:rPr>
      </w:pPr>
    </w:p>
    <w:p w14:paraId="38CCA8B9" w14:textId="7D08DE50" w:rsidR="004E6EE1" w:rsidRDefault="03ACEBA8" w:rsidP="53D8A979">
      <w:pPr>
        <w:spacing w:after="0"/>
        <w:rPr>
          <w:rStyle w:val="Hyperlink"/>
          <w:rFonts w:ascii="Arial" w:eastAsia="Arial" w:hAnsi="Arial" w:cs="Arial"/>
          <w:color w:val="auto"/>
          <w:u w:val="none"/>
        </w:rPr>
      </w:pPr>
      <w:r w:rsidRPr="03ACEBA8">
        <w:rPr>
          <w:rStyle w:val="Hyperlink"/>
          <w:rFonts w:ascii="Arial" w:eastAsia="Arial" w:hAnsi="Arial" w:cs="Arial"/>
          <w:b/>
          <w:bCs/>
          <w:color w:val="auto"/>
          <w:u w:val="none"/>
        </w:rPr>
        <w:t>CLUB CHAMPIONSHIPS</w:t>
      </w:r>
      <w:r w:rsidRPr="03ACEBA8">
        <w:rPr>
          <w:rStyle w:val="Hyperlink"/>
          <w:rFonts w:ascii="Arial" w:eastAsia="Arial" w:hAnsi="Arial" w:cs="Arial"/>
          <w:color w:val="auto"/>
          <w:u w:val="none"/>
        </w:rPr>
        <w:t xml:space="preserve"> – these include various age group events for Juniors and include both singles &amp; doubles. Typically, the tournament starts in May with Finals Day in early September 2026.  Full details will be emailed to all members separately.</w:t>
      </w:r>
    </w:p>
    <w:p w14:paraId="575251A0" w14:textId="77777777" w:rsidR="001B5F6D" w:rsidRDefault="001B5F6D" w:rsidP="53D8A979">
      <w:pPr>
        <w:spacing w:after="0"/>
        <w:rPr>
          <w:rStyle w:val="Hyperlink"/>
          <w:rFonts w:ascii="Arial" w:eastAsia="Arial" w:hAnsi="Arial" w:cs="Arial"/>
          <w:color w:val="auto"/>
          <w:u w:val="none"/>
        </w:rPr>
      </w:pPr>
    </w:p>
    <w:p w14:paraId="4F946135" w14:textId="493AE603" w:rsidR="001B5F6D" w:rsidRDefault="03ACEBA8" w:rsidP="53D8A979">
      <w:pPr>
        <w:spacing w:after="0"/>
        <w:rPr>
          <w:rStyle w:val="Hyperlink"/>
          <w:rFonts w:ascii="Arial" w:eastAsia="Arial" w:hAnsi="Arial" w:cs="Arial"/>
          <w:color w:val="auto"/>
          <w:u w:val="none"/>
        </w:rPr>
      </w:pPr>
      <w:r w:rsidRPr="03ACEBA8">
        <w:rPr>
          <w:rStyle w:val="Hyperlink"/>
          <w:rFonts w:ascii="Arial" w:eastAsia="Arial" w:hAnsi="Arial" w:cs="Arial"/>
          <w:b/>
          <w:bCs/>
          <w:color w:val="auto"/>
          <w:u w:val="none"/>
        </w:rPr>
        <w:t xml:space="preserve">INTER CLUB MATCHES – </w:t>
      </w:r>
      <w:r w:rsidRPr="03ACEBA8">
        <w:rPr>
          <w:rStyle w:val="Hyperlink"/>
          <w:rFonts w:ascii="Arial" w:eastAsia="Arial" w:hAnsi="Arial" w:cs="Arial"/>
          <w:color w:val="auto"/>
          <w:u w:val="none"/>
        </w:rPr>
        <w:t>we enter age group teams depending on our ‘pool of talent’ so the teams vary from year to year. Typically, team players are drawn from Development Squads that are run by Duncan. You must be a Club member to be part of a Development Squad.</w:t>
      </w:r>
    </w:p>
    <w:p w14:paraId="6DFA1118" w14:textId="77777777" w:rsidR="001B5F6D" w:rsidRDefault="001B5F6D" w:rsidP="53D8A979">
      <w:pPr>
        <w:spacing w:after="0"/>
        <w:rPr>
          <w:rStyle w:val="Hyperlink"/>
          <w:rFonts w:ascii="Arial" w:eastAsia="Arial" w:hAnsi="Arial" w:cs="Arial"/>
          <w:color w:val="auto"/>
          <w:u w:val="none"/>
        </w:rPr>
      </w:pPr>
    </w:p>
    <w:p w14:paraId="58465532" w14:textId="547751FB" w:rsidR="001B5F6D" w:rsidRPr="001B5F6D" w:rsidRDefault="03ACEBA8" w:rsidP="53D8A979">
      <w:pPr>
        <w:spacing w:after="0"/>
        <w:rPr>
          <w:rFonts w:ascii="Arial" w:eastAsia="Arial" w:hAnsi="Arial" w:cs="Arial"/>
        </w:rPr>
      </w:pPr>
      <w:r w:rsidRPr="03ACEBA8">
        <w:rPr>
          <w:rStyle w:val="Hyperlink"/>
          <w:rFonts w:ascii="Arial" w:eastAsia="Arial" w:hAnsi="Arial" w:cs="Arial"/>
          <w:b/>
          <w:bCs/>
          <w:color w:val="auto"/>
          <w:u w:val="none"/>
        </w:rPr>
        <w:t>OUTSIDE TOURNAMENTS –</w:t>
      </w:r>
      <w:r w:rsidRPr="03ACEBA8">
        <w:rPr>
          <w:rStyle w:val="Hyperlink"/>
          <w:rFonts w:ascii="Arial" w:eastAsia="Arial" w:hAnsi="Arial" w:cs="Arial"/>
          <w:color w:val="auto"/>
          <w:u w:val="none"/>
        </w:rPr>
        <w:t xml:space="preserve"> there are various outside junior tournaments that your child may wish to enter.  Please ask Duncan about these possibilities.</w:t>
      </w:r>
    </w:p>
    <w:sectPr w:rsidR="001B5F6D" w:rsidRPr="001B5F6D" w:rsidSect="00535DC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5DAC" w14:textId="77777777" w:rsidR="00892A66" w:rsidRDefault="00892A66" w:rsidP="00A165E7">
      <w:pPr>
        <w:spacing w:after="0" w:line="240" w:lineRule="auto"/>
      </w:pPr>
      <w:r>
        <w:separator/>
      </w:r>
    </w:p>
  </w:endnote>
  <w:endnote w:type="continuationSeparator" w:id="0">
    <w:p w14:paraId="3B7DDBE8" w14:textId="77777777" w:rsidR="00892A66" w:rsidRDefault="00892A66" w:rsidP="00A16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39E6" w14:textId="1BAECF41" w:rsidR="00A165E7" w:rsidRDefault="005F5644">
    <w:pPr>
      <w:pStyle w:val="Footer"/>
    </w:pPr>
    <w:r>
      <w:fldChar w:fldCharType="begin"/>
    </w:r>
    <w:r>
      <w:instrText xml:space="preserve"> DATE  \@ "dd/MM/yyyy"  \* MERGEFORMAT </w:instrText>
    </w:r>
    <w:r>
      <w:fldChar w:fldCharType="separate"/>
    </w:r>
    <w:r w:rsidR="00B06B9C">
      <w:rPr>
        <w:noProof/>
      </w:rPr>
      <w:t>23/03/2026</w:t>
    </w:r>
    <w:r>
      <w:fldChar w:fldCharType="end"/>
    </w:r>
    <w:r>
      <w:ptab w:relativeTo="margin" w:alignment="center" w:leader="none"/>
    </w:r>
    <w:r>
      <w:fldChar w:fldCharType="begin"/>
    </w:r>
    <w:r>
      <w:instrText xml:space="preserve"> PAGE  \* Arabic  \* MERGEFORMAT </w:instrText>
    </w:r>
    <w:r>
      <w:fldChar w:fldCharType="separate"/>
    </w:r>
    <w:r>
      <w:rPr>
        <w:noProof/>
      </w:rPr>
      <w:t>1</w:t>
    </w:r>
    <w: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B26" w14:textId="77777777" w:rsidR="00892A66" w:rsidRDefault="00892A66" w:rsidP="00A165E7">
      <w:pPr>
        <w:spacing w:after="0" w:line="240" w:lineRule="auto"/>
      </w:pPr>
      <w:r>
        <w:separator/>
      </w:r>
    </w:p>
  </w:footnote>
  <w:footnote w:type="continuationSeparator" w:id="0">
    <w:p w14:paraId="311C54BA" w14:textId="77777777" w:rsidR="00892A66" w:rsidRDefault="00892A66" w:rsidP="00A16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15D"/>
    <w:multiLevelType w:val="singleLevel"/>
    <w:tmpl w:val="48A0ACC8"/>
    <w:lvl w:ilvl="0">
      <w:start w:val="1"/>
      <w:numFmt w:val="bullet"/>
      <w:lvlText w:val=""/>
      <w:lvlJc w:val="left"/>
      <w:pPr>
        <w:tabs>
          <w:tab w:val="num" w:pos="360"/>
        </w:tabs>
        <w:ind w:left="360" w:hanging="360"/>
      </w:pPr>
      <w:rPr>
        <w:rFonts w:ascii="Symbol" w:hAnsi="Symbol" w:hint="default"/>
        <w:color w:val="auto"/>
      </w:rPr>
    </w:lvl>
  </w:abstractNum>
  <w:abstractNum w:abstractNumId="1" w15:restartNumberingAfterBreak="0">
    <w:nsid w:val="2EE24644"/>
    <w:multiLevelType w:val="hybridMultilevel"/>
    <w:tmpl w:val="8452A8DC"/>
    <w:lvl w:ilvl="0" w:tplc="44A26CC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235FFB"/>
    <w:multiLevelType w:val="hybridMultilevel"/>
    <w:tmpl w:val="1B6C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EFAF70"/>
    <w:multiLevelType w:val="hybridMultilevel"/>
    <w:tmpl w:val="320674D8"/>
    <w:lvl w:ilvl="0" w:tplc="EA4ADA02">
      <w:start w:val="1"/>
      <w:numFmt w:val="bullet"/>
      <w:lvlText w:val=""/>
      <w:lvlJc w:val="left"/>
      <w:pPr>
        <w:ind w:left="720" w:hanging="360"/>
      </w:pPr>
      <w:rPr>
        <w:rFonts w:ascii="Symbol" w:hAnsi="Symbol" w:hint="default"/>
      </w:rPr>
    </w:lvl>
    <w:lvl w:ilvl="1" w:tplc="0B3A12E4">
      <w:start w:val="1"/>
      <w:numFmt w:val="bullet"/>
      <w:lvlText w:val="o"/>
      <w:lvlJc w:val="left"/>
      <w:pPr>
        <w:ind w:left="1440" w:hanging="360"/>
      </w:pPr>
      <w:rPr>
        <w:rFonts w:ascii="Courier New" w:hAnsi="Courier New" w:hint="default"/>
      </w:rPr>
    </w:lvl>
    <w:lvl w:ilvl="2" w:tplc="03DC67EA">
      <w:start w:val="1"/>
      <w:numFmt w:val="bullet"/>
      <w:lvlText w:val=""/>
      <w:lvlJc w:val="left"/>
      <w:pPr>
        <w:ind w:left="2160" w:hanging="360"/>
      </w:pPr>
      <w:rPr>
        <w:rFonts w:ascii="Wingdings" w:hAnsi="Wingdings" w:hint="default"/>
      </w:rPr>
    </w:lvl>
    <w:lvl w:ilvl="3" w:tplc="EF9E37B2">
      <w:start w:val="1"/>
      <w:numFmt w:val="bullet"/>
      <w:lvlText w:val=""/>
      <w:lvlJc w:val="left"/>
      <w:pPr>
        <w:ind w:left="2880" w:hanging="360"/>
      </w:pPr>
      <w:rPr>
        <w:rFonts w:ascii="Symbol" w:hAnsi="Symbol" w:hint="default"/>
      </w:rPr>
    </w:lvl>
    <w:lvl w:ilvl="4" w:tplc="FD3C7C7A">
      <w:start w:val="1"/>
      <w:numFmt w:val="bullet"/>
      <w:lvlText w:val="o"/>
      <w:lvlJc w:val="left"/>
      <w:pPr>
        <w:ind w:left="3600" w:hanging="360"/>
      </w:pPr>
      <w:rPr>
        <w:rFonts w:ascii="Courier New" w:hAnsi="Courier New" w:hint="default"/>
      </w:rPr>
    </w:lvl>
    <w:lvl w:ilvl="5" w:tplc="E2EACE1E">
      <w:start w:val="1"/>
      <w:numFmt w:val="bullet"/>
      <w:lvlText w:val=""/>
      <w:lvlJc w:val="left"/>
      <w:pPr>
        <w:ind w:left="4320" w:hanging="360"/>
      </w:pPr>
      <w:rPr>
        <w:rFonts w:ascii="Wingdings" w:hAnsi="Wingdings" w:hint="default"/>
      </w:rPr>
    </w:lvl>
    <w:lvl w:ilvl="6" w:tplc="EF9E3606">
      <w:start w:val="1"/>
      <w:numFmt w:val="bullet"/>
      <w:lvlText w:val=""/>
      <w:lvlJc w:val="left"/>
      <w:pPr>
        <w:ind w:left="5040" w:hanging="360"/>
      </w:pPr>
      <w:rPr>
        <w:rFonts w:ascii="Symbol" w:hAnsi="Symbol" w:hint="default"/>
      </w:rPr>
    </w:lvl>
    <w:lvl w:ilvl="7" w:tplc="EC2C0C14">
      <w:start w:val="1"/>
      <w:numFmt w:val="bullet"/>
      <w:lvlText w:val="o"/>
      <w:lvlJc w:val="left"/>
      <w:pPr>
        <w:ind w:left="5760" w:hanging="360"/>
      </w:pPr>
      <w:rPr>
        <w:rFonts w:ascii="Courier New" w:hAnsi="Courier New" w:hint="default"/>
      </w:rPr>
    </w:lvl>
    <w:lvl w:ilvl="8" w:tplc="DCBCAAFC">
      <w:start w:val="1"/>
      <w:numFmt w:val="bullet"/>
      <w:lvlText w:val=""/>
      <w:lvlJc w:val="left"/>
      <w:pPr>
        <w:ind w:left="6480" w:hanging="360"/>
      </w:pPr>
      <w:rPr>
        <w:rFonts w:ascii="Wingdings" w:hAnsi="Wingdings" w:hint="default"/>
      </w:rPr>
    </w:lvl>
  </w:abstractNum>
  <w:num w:numId="1" w16cid:durableId="870991944">
    <w:abstractNumId w:val="3"/>
  </w:num>
  <w:num w:numId="2" w16cid:durableId="1967926521">
    <w:abstractNumId w:val="2"/>
  </w:num>
  <w:num w:numId="3" w16cid:durableId="1157264839">
    <w:abstractNumId w:val="1"/>
  </w:num>
  <w:num w:numId="4" w16cid:durableId="166894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0C"/>
    <w:rsid w:val="00023746"/>
    <w:rsid w:val="000561C1"/>
    <w:rsid w:val="000872BA"/>
    <w:rsid w:val="00097EB2"/>
    <w:rsid w:val="000D32BD"/>
    <w:rsid w:val="000D5B19"/>
    <w:rsid w:val="001035D6"/>
    <w:rsid w:val="001035F1"/>
    <w:rsid w:val="001453E4"/>
    <w:rsid w:val="001843B0"/>
    <w:rsid w:val="00192690"/>
    <w:rsid w:val="001B5F6D"/>
    <w:rsid w:val="001C5351"/>
    <w:rsid w:val="001D3DEA"/>
    <w:rsid w:val="001F651D"/>
    <w:rsid w:val="00232C8E"/>
    <w:rsid w:val="002C3264"/>
    <w:rsid w:val="003243A8"/>
    <w:rsid w:val="00334A19"/>
    <w:rsid w:val="00334A7B"/>
    <w:rsid w:val="003641A8"/>
    <w:rsid w:val="00383675"/>
    <w:rsid w:val="00392EE4"/>
    <w:rsid w:val="003B1BB9"/>
    <w:rsid w:val="003C2CF6"/>
    <w:rsid w:val="003E0BE9"/>
    <w:rsid w:val="00400D9B"/>
    <w:rsid w:val="004156DA"/>
    <w:rsid w:val="00430873"/>
    <w:rsid w:val="00435E15"/>
    <w:rsid w:val="0045193E"/>
    <w:rsid w:val="00455502"/>
    <w:rsid w:val="004772DD"/>
    <w:rsid w:val="0048082A"/>
    <w:rsid w:val="004E6EE1"/>
    <w:rsid w:val="00520F15"/>
    <w:rsid w:val="00535DC2"/>
    <w:rsid w:val="005472BE"/>
    <w:rsid w:val="00570DBB"/>
    <w:rsid w:val="00576845"/>
    <w:rsid w:val="005C482B"/>
    <w:rsid w:val="005D683A"/>
    <w:rsid w:val="005E0D0B"/>
    <w:rsid w:val="005F5644"/>
    <w:rsid w:val="00605D51"/>
    <w:rsid w:val="006409B1"/>
    <w:rsid w:val="00653275"/>
    <w:rsid w:val="006632D8"/>
    <w:rsid w:val="00677D13"/>
    <w:rsid w:val="006B483B"/>
    <w:rsid w:val="006F605D"/>
    <w:rsid w:val="00703B79"/>
    <w:rsid w:val="00751990"/>
    <w:rsid w:val="00785C14"/>
    <w:rsid w:val="00787246"/>
    <w:rsid w:val="007B6486"/>
    <w:rsid w:val="007D3B46"/>
    <w:rsid w:val="007E5FA7"/>
    <w:rsid w:val="007F60B8"/>
    <w:rsid w:val="00840561"/>
    <w:rsid w:val="0087402F"/>
    <w:rsid w:val="008826D4"/>
    <w:rsid w:val="00892A66"/>
    <w:rsid w:val="008A7B3F"/>
    <w:rsid w:val="008C6F08"/>
    <w:rsid w:val="00910AA3"/>
    <w:rsid w:val="00963969"/>
    <w:rsid w:val="009B0D77"/>
    <w:rsid w:val="009B699A"/>
    <w:rsid w:val="009C0F86"/>
    <w:rsid w:val="009E16F4"/>
    <w:rsid w:val="009F2ADA"/>
    <w:rsid w:val="009F50BD"/>
    <w:rsid w:val="00A01FA3"/>
    <w:rsid w:val="00A165E7"/>
    <w:rsid w:val="00A54E43"/>
    <w:rsid w:val="00A66344"/>
    <w:rsid w:val="00A73200"/>
    <w:rsid w:val="00AA66DC"/>
    <w:rsid w:val="00AD3927"/>
    <w:rsid w:val="00AE3807"/>
    <w:rsid w:val="00B06B9C"/>
    <w:rsid w:val="00B77A91"/>
    <w:rsid w:val="00B9532F"/>
    <w:rsid w:val="00BC1BC8"/>
    <w:rsid w:val="00C03F3D"/>
    <w:rsid w:val="00C2185F"/>
    <w:rsid w:val="00C23182"/>
    <w:rsid w:val="00C36F33"/>
    <w:rsid w:val="00C54044"/>
    <w:rsid w:val="00C80270"/>
    <w:rsid w:val="00CB43A5"/>
    <w:rsid w:val="00D359DF"/>
    <w:rsid w:val="00D63CFB"/>
    <w:rsid w:val="00D70D2B"/>
    <w:rsid w:val="00D77D0C"/>
    <w:rsid w:val="00DB08FD"/>
    <w:rsid w:val="00DB467B"/>
    <w:rsid w:val="00DF6553"/>
    <w:rsid w:val="00DF7456"/>
    <w:rsid w:val="00DF75EB"/>
    <w:rsid w:val="00E6708D"/>
    <w:rsid w:val="00E74FFF"/>
    <w:rsid w:val="00E9739B"/>
    <w:rsid w:val="00ED6D39"/>
    <w:rsid w:val="00EE24D7"/>
    <w:rsid w:val="00F13C90"/>
    <w:rsid w:val="00F306C9"/>
    <w:rsid w:val="00F32B08"/>
    <w:rsid w:val="00F35E43"/>
    <w:rsid w:val="00F944A4"/>
    <w:rsid w:val="00FA1EB8"/>
    <w:rsid w:val="00FD38AE"/>
    <w:rsid w:val="00FE2B5B"/>
    <w:rsid w:val="03ACEBA8"/>
    <w:rsid w:val="53D8A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CF92D"/>
  <w15:chartTrackingRefBased/>
  <w15:docId w15:val="{C340F7A9-269B-4FA4-92F1-FDBE56C0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264"/>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54E43"/>
    <w:rPr>
      <w:color w:val="0563C1" w:themeColor="hyperlink"/>
      <w:u w:val="single"/>
    </w:rPr>
  </w:style>
  <w:style w:type="character" w:styleId="UnresolvedMention">
    <w:name w:val="Unresolved Mention"/>
    <w:basedOn w:val="DefaultParagraphFont"/>
    <w:uiPriority w:val="99"/>
    <w:semiHidden/>
    <w:unhideWhenUsed/>
    <w:rsid w:val="00400D9B"/>
    <w:rPr>
      <w:color w:val="605E5C"/>
      <w:shd w:val="clear" w:color="auto" w:fill="E1DFDD"/>
    </w:rPr>
  </w:style>
  <w:style w:type="paragraph" w:styleId="BodyText2">
    <w:name w:val="Body Text 2"/>
    <w:basedOn w:val="Normal"/>
    <w:link w:val="BodyText2Char"/>
    <w:uiPriority w:val="99"/>
    <w:semiHidden/>
    <w:unhideWhenUsed/>
    <w:rsid w:val="007E5FA7"/>
    <w:pPr>
      <w:spacing w:after="120" w:line="480" w:lineRule="auto"/>
    </w:pPr>
  </w:style>
  <w:style w:type="character" w:customStyle="1" w:styleId="BodyText2Char">
    <w:name w:val="Body Text 2 Char"/>
    <w:basedOn w:val="DefaultParagraphFont"/>
    <w:link w:val="BodyText2"/>
    <w:uiPriority w:val="99"/>
    <w:semiHidden/>
    <w:rsid w:val="007E5FA7"/>
  </w:style>
  <w:style w:type="paragraph" w:styleId="Header">
    <w:name w:val="header"/>
    <w:basedOn w:val="Normal"/>
    <w:link w:val="HeaderChar"/>
    <w:uiPriority w:val="99"/>
    <w:unhideWhenUsed/>
    <w:rsid w:val="00A16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E7"/>
  </w:style>
  <w:style w:type="paragraph" w:styleId="Footer">
    <w:name w:val="footer"/>
    <w:basedOn w:val="Normal"/>
    <w:link w:val="FooterChar"/>
    <w:uiPriority w:val="99"/>
    <w:unhideWhenUsed/>
    <w:rsid w:val="00A16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E7"/>
  </w:style>
  <w:style w:type="character" w:styleId="FollowedHyperlink">
    <w:name w:val="FollowedHyperlink"/>
    <w:basedOn w:val="DefaultParagraphFont"/>
    <w:uiPriority w:val="99"/>
    <w:semiHidden/>
    <w:unhideWhenUsed/>
    <w:rsid w:val="00D359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can@taketennislessons.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embership@waltontenni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altontennis.mycourts.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elfareofficer@waltontennis.org.uk" TargetMode="External"/><Relationship Id="rId4" Type="http://schemas.openxmlformats.org/officeDocument/2006/relationships/webSettings" Target="webSettings.xml"/><Relationship Id="rId9" Type="http://schemas.openxmlformats.org/officeDocument/2006/relationships/hyperlink" Target="https://clubspark.lta.org.uk/waltonltc/Membership/Safeguar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4738</Characters>
  <Application>Microsoft Office Word</Application>
  <DocSecurity>0</DocSecurity>
  <Lines>105</Lines>
  <Paragraphs>50</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gill.ingman@ntlworld.com</dc:creator>
  <cp:keywords/>
  <dc:description/>
  <cp:lastModifiedBy>Richards, Dawn (Accommodation Strategist)</cp:lastModifiedBy>
  <cp:revision>3</cp:revision>
  <cp:lastPrinted>2024-03-27T12:19:00Z</cp:lastPrinted>
  <dcterms:created xsi:type="dcterms:W3CDTF">2026-03-23T09:48:00Z</dcterms:created>
  <dcterms:modified xsi:type="dcterms:W3CDTF">2026-03-23T09:49:00Z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bca4c2-e50b-486e-8f26-05163b174112_Enabled">
    <vt:lpwstr>true</vt:lpwstr>
  </property>
  <property fmtid="{D5CDD505-2E9C-101B-9397-08002B2CF9AE}" pid="3" name="MSIP_Label_99bca4c2-e50b-486e-8f26-05163b174112_SetDate">
    <vt:lpwstr>2025-02-26T12:07:39Z</vt:lpwstr>
  </property>
  <property fmtid="{D5CDD505-2E9C-101B-9397-08002B2CF9AE}" pid="4" name="MSIP_Label_99bca4c2-e50b-486e-8f26-05163b174112_Method">
    <vt:lpwstr>Privileged</vt:lpwstr>
  </property>
  <property fmtid="{D5CDD505-2E9C-101B-9397-08002B2CF9AE}" pid="5" name="MSIP_Label_99bca4c2-e50b-486e-8f26-05163b174112_Name">
    <vt:lpwstr>General - Prod</vt:lpwstr>
  </property>
  <property fmtid="{D5CDD505-2E9C-101B-9397-08002B2CF9AE}" pid="6" name="MSIP_Label_99bca4c2-e50b-486e-8f26-05163b174112_SiteId">
    <vt:lpwstr>68b865d5-cf18-4b2b-82a4-a4eddb9c5237</vt:lpwstr>
  </property>
  <property fmtid="{D5CDD505-2E9C-101B-9397-08002B2CF9AE}" pid="7" name="MSIP_Label_99bca4c2-e50b-486e-8f26-05163b174112_ActionId">
    <vt:lpwstr>7f15d52d-03d5-47e1-b6d1-05f87f33e4b1</vt:lpwstr>
  </property>
  <property fmtid="{D5CDD505-2E9C-101B-9397-08002B2CF9AE}" pid="8" name="MSIP_Label_99bca4c2-e50b-486e-8f26-05163b174112_ContentBits">
    <vt:lpwstr>0</vt:lpwstr>
  </property>
</Properties>
</file>